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Pr="00311D98" w:rsidRDefault="005D2584" w:rsidP="00311D98">
      <w:pPr>
        <w:spacing w:after="0" w:line="240" w:lineRule="auto"/>
        <w:rPr>
          <w:b/>
          <w:szCs w:val="24"/>
          <w:u w:val="single"/>
        </w:rPr>
      </w:pPr>
    </w:p>
    <w:p w:rsidR="005D2584" w:rsidRPr="00311D98" w:rsidRDefault="005D2584" w:rsidP="00311D98">
      <w:pPr>
        <w:spacing w:after="0" w:line="240" w:lineRule="auto"/>
        <w:rPr>
          <w:b/>
          <w:szCs w:val="24"/>
          <w:u w:val="single"/>
        </w:rPr>
      </w:pPr>
    </w:p>
    <w:p w:rsidR="005D2584" w:rsidRPr="00311D98" w:rsidRDefault="00326ECB" w:rsidP="00311D98">
      <w:pPr>
        <w:spacing w:after="0" w:line="240" w:lineRule="auto"/>
        <w:rPr>
          <w:b/>
          <w:szCs w:val="24"/>
          <w:u w:val="single"/>
        </w:rPr>
      </w:pPr>
      <w:r w:rsidRPr="00311D98">
        <w:rPr>
          <w:noProof/>
          <w:szCs w:val="24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U M O W A   NR         … /2017</w:t>
      </w:r>
    </w:p>
    <w:p w:rsidR="001C749D" w:rsidRPr="00311D98" w:rsidRDefault="001C749D" w:rsidP="00311D98">
      <w:pPr>
        <w:tabs>
          <w:tab w:val="left" w:pos="3209"/>
        </w:tabs>
        <w:spacing w:after="0" w:line="240" w:lineRule="auto"/>
        <w:rPr>
          <w:b/>
          <w:szCs w:val="24"/>
        </w:rPr>
      </w:pPr>
      <w:r w:rsidRPr="00311D98">
        <w:rPr>
          <w:b/>
          <w:szCs w:val="24"/>
        </w:rPr>
        <w:tab/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zawarta dnia ……...2017r. w Kielcach, dla postępowania prowadzonego na podstawie art. 138g ustawy PZP, finansowanego w ramach Programu Operacyjnego Wiedza Edukacja Rozwój, nr </w:t>
      </w:r>
      <w:r w:rsidRPr="00311D98">
        <w:rPr>
          <w:rStyle w:val="Pogrubienie"/>
          <w:szCs w:val="24"/>
        </w:rPr>
        <w:t>POWR.01.03.02-00-0002/16</w:t>
      </w:r>
      <w:r w:rsidRPr="00311D98">
        <w:rPr>
          <w:szCs w:val="24"/>
        </w:rPr>
        <w:t xml:space="preserve"> , pomiędzy: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Skarbem Państwa Komendą Główną Ochotniczych Hufców Pracy z siedzibą (00-349) Warszawa, ul. Tamka 1, NIP: 5271118029;  Regon: 007001280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reprezentowaną przez: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Jacka </w:t>
      </w:r>
      <w:proofErr w:type="spellStart"/>
      <w:r w:rsidRPr="00311D98">
        <w:rPr>
          <w:szCs w:val="24"/>
        </w:rPr>
        <w:t>Sabata</w:t>
      </w:r>
      <w:proofErr w:type="spellEnd"/>
      <w:r w:rsidRPr="00311D98">
        <w:rPr>
          <w:szCs w:val="24"/>
        </w:rPr>
        <w:t xml:space="preserve"> - Wojewódzkiego Komendanta OHP w Kielcach, działającego na podstawie pełnomocnictwa z dnia 25 lipca 2016 r.,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zwaną dalej „Zamawiającym”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a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………………………zam. ……………………Pesel: …........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NIP:  ……………………. KRS: ………………………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reprezentowanym przez: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……………………………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zwanym dalej „Wykonawcą”.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</w:t>
      </w: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Przedmiotem umowy jest zorganizowanie i przeprowadzenie </w:t>
      </w:r>
      <w:r w:rsidRPr="00311D98">
        <w:rPr>
          <w:bCs/>
          <w:szCs w:val="24"/>
        </w:rPr>
        <w:t xml:space="preserve">kursu prawa </w:t>
      </w:r>
      <w:r w:rsidRPr="00311D98">
        <w:rPr>
          <w:szCs w:val="24"/>
        </w:rPr>
        <w:t>jazdy kategorii B wraz z egzaminami</w:t>
      </w:r>
      <w:r w:rsidRPr="00311D98">
        <w:rPr>
          <w:bCs/>
          <w:szCs w:val="24"/>
        </w:rPr>
        <w:t xml:space="preserve"> dla uczestników projektu „Akcja Aktywizacja – YEI” w ramach Inicjatywy na rzecz zatrudnienia ludzi młodych </w:t>
      </w:r>
      <w:r w:rsidRPr="00311D98">
        <w:rPr>
          <w:szCs w:val="24"/>
        </w:rPr>
        <w:t>Programu Operacyjnego Wiedza Edukacja Rozwój.</w:t>
      </w:r>
    </w:p>
    <w:p w:rsidR="001C749D" w:rsidRPr="00311D98" w:rsidRDefault="001C749D" w:rsidP="00311D98">
      <w:pPr>
        <w:spacing w:after="0" w:line="240" w:lineRule="auto"/>
        <w:jc w:val="both"/>
        <w:rPr>
          <w:bCs/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2</w:t>
      </w:r>
    </w:p>
    <w:p w:rsidR="001C749D" w:rsidRPr="00311D98" w:rsidRDefault="001C749D" w:rsidP="00311D98">
      <w:pPr>
        <w:spacing w:after="0" w:line="240" w:lineRule="auto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1.  Kurs prawa jazdy obejmować będzie 60 godzin na każdego uczestnika,  w tym: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 - 30 godzin zajęć teoretycznych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 - 30  godzin zajęć praktycznych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2.  Szkolenie będzie się odbywało dla .......osób wskazanych przez Zamawiającego 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3.  Zajęcia teoretyczne prowadzone będą w siedzibie Wykonawcy.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4. Termin  szkolenia: od  ………… do 31 lipca 2017.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5. Lista uczestników przedstawiona zostanie Wykonawcy przed rozpoczęciem zajęć.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3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Przed rozpoczęciem kursu  Wykonawca przeprowadzi badania lekarskie niezbędne do orzeczenia o braku przeciwwskazań  zdrowotnych do uczestnictwa w kursie prawa jazdy kat. B w ramach ustalonej kwoty wynagrodzenia.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 xml:space="preserve">Wykonawca  przekaże każdemu uczestnikowi kursu nieodpłatnie na jego własność (za </w:t>
      </w:r>
    </w:p>
    <w:p w:rsidR="001C749D" w:rsidRPr="00311D98" w:rsidRDefault="001C749D" w:rsidP="00311D98">
      <w:pPr>
        <w:pStyle w:val="Akapitzlist"/>
        <w:spacing w:after="0" w:line="240" w:lineRule="auto"/>
        <w:rPr>
          <w:szCs w:val="24"/>
        </w:rPr>
      </w:pPr>
      <w:r w:rsidRPr="00311D98">
        <w:rPr>
          <w:szCs w:val="24"/>
        </w:rPr>
        <w:t>potwierdzeniem odbioru) materiały dydaktyczne i pomocnicze niezbędne przy realizacji  kursu, tj.: podręcznik z płytą multimedialną wraz z testami, niezbędnymi do pozytywnego zaliczenia egzaminu teoretycznego, zeszyt (notatnik), zestaw piśmienniczy (długopis oraz ołówek).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W szczególności Wykonawca zobowiązuje się do:</w:t>
      </w:r>
    </w:p>
    <w:p w:rsidR="001C749D" w:rsidRPr="00311D98" w:rsidRDefault="001C749D" w:rsidP="00311D98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lastRenderedPageBreak/>
        <w:t xml:space="preserve">zapewnienia egzaminu państwowego na prawo jazdy kategorii B oraz sfinansowania pierwszego egzaminu zewnętrznego oraz 2 egzaminów  poprawkowych (teoretycznego  i praktycznego – łącznie 3 teoretycznych i 3 praktycznych) – przy uwzględnieniu zapisu części III SIWZ </w:t>
      </w:r>
    </w:p>
    <w:p w:rsidR="001C749D" w:rsidRPr="00311D98" w:rsidRDefault="001C749D" w:rsidP="00311D98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udokumentowania przeprowadzonych zajęć: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- kartą przeprowadzonych zajęć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- zaświadczeniem o ukończeniu kursu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- kserokopią dowodu wpłaty zawierającą datę egzaminu, potwierdzoną za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  zgodność z oryginałem, każdego podejścia uczestnika kursu do egzaminu 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             państwowego,  </w:t>
      </w:r>
      <w:r w:rsidRPr="00311D98">
        <w:rPr>
          <w:szCs w:val="24"/>
        </w:rPr>
        <w:tab/>
      </w:r>
    </w:p>
    <w:p w:rsidR="001C749D" w:rsidRPr="00311D98" w:rsidRDefault="001C749D" w:rsidP="00311D98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przeprowadzenia zajęć zgodnie z przepisami normującymi przygotowanie do egzaminu państwowego na prawo jazdy kat. B,</w:t>
      </w:r>
    </w:p>
    <w:p w:rsidR="001C749D" w:rsidRPr="00311D98" w:rsidRDefault="001C749D" w:rsidP="00311D98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realizacji zajęć w trybie stacjonarnym w formie wykładu w wymiarze 30 godzin teorii oraz 30 godzin jazdy dla każdego uczestnika kursu,</w:t>
      </w:r>
    </w:p>
    <w:p w:rsidR="001C749D" w:rsidRPr="00311D98" w:rsidRDefault="001C749D" w:rsidP="00311D98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prowadzenia list obecności zgodnie z kartą przeprowadzonych zajęć.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Wykonawca ma obowiązek prowadzić pisemną ewidencję obecności uczestników kursu i zobowiązany jest do pisemnego informowania Zamawiającego o powtarzających się nieobecnościach każdego z uczestników w przypadku przekroczenia 10% absencji.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 xml:space="preserve">Realizacja przedmiotu umowy następuje przy wykorzystaniu sali, materiałów, środków oraz narzędzi Wykonawcy. </w:t>
      </w:r>
    </w:p>
    <w:p w:rsidR="001C749D" w:rsidRPr="00311D98" w:rsidRDefault="001C749D" w:rsidP="00311D9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 xml:space="preserve">Dokumenty potwierdzające przeprowadzenie kursu powinny być oznakowane logo </w:t>
      </w:r>
      <w:r w:rsidRPr="00311D98">
        <w:rPr>
          <w:bCs/>
          <w:szCs w:val="24"/>
        </w:rPr>
        <w:t>Programu Operacyjnego Wiedza Edukacja Rozwój, Unii Europejskiej oraz logo OHP z adnotacją: Projekt realizowany w ramach Inicjatywy na rzecz zatrudnienia ludzi młodych</w:t>
      </w:r>
      <w:r w:rsidRPr="00311D98">
        <w:rPr>
          <w:szCs w:val="24"/>
        </w:rPr>
        <w:t>, zgodnie z wytycznymi dotyczącymi promocji projektu.</w:t>
      </w: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 xml:space="preserve">    </w:t>
      </w: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4</w:t>
      </w:r>
    </w:p>
    <w:p w:rsidR="001C749D" w:rsidRPr="00311D98" w:rsidRDefault="001C749D" w:rsidP="00311D98">
      <w:pPr>
        <w:spacing w:after="0" w:line="240" w:lineRule="auto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rPr>
          <w:szCs w:val="24"/>
        </w:rPr>
      </w:pPr>
      <w:r w:rsidRPr="00311D98">
        <w:rPr>
          <w:szCs w:val="24"/>
        </w:rPr>
        <w:t>Zamawiający ma prawo do:</w:t>
      </w:r>
    </w:p>
    <w:p w:rsidR="001C749D" w:rsidRPr="00311D98" w:rsidRDefault="001C749D" w:rsidP="00311D98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>Dokonywania w każdym czasie kontroli realizacji postanowień zawartych w niniejszej umowie.</w:t>
      </w:r>
    </w:p>
    <w:p w:rsidR="001C749D" w:rsidRPr="00311D98" w:rsidRDefault="001C749D" w:rsidP="00311D98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311D98">
        <w:rPr>
          <w:szCs w:val="24"/>
        </w:rPr>
        <w:t xml:space="preserve">Zmniejszenia liczby uczestników kursu w przypadku, kiedy dany uczestnik przerwie jego realizację z przyczyn niezależnych. W związku z tym Zamawiający zobowiązuje się do wypłacenia wykonawcy za kurs kwoty po sporządzeniu przez niego ponownej kalkulacji kosztów, proporcjonalnie do ilości odbytych godzin. Powyższe zmiany nie wymagają zmiany w formie aneksu. </w:t>
      </w:r>
    </w:p>
    <w:p w:rsidR="001C749D" w:rsidRPr="00311D98" w:rsidRDefault="001C749D" w:rsidP="00311D98">
      <w:pPr>
        <w:pStyle w:val="Akapitzlist"/>
        <w:spacing w:after="0" w:line="240" w:lineRule="auto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5</w:t>
      </w: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</w:p>
    <w:p w:rsidR="001C749D" w:rsidRPr="00311D98" w:rsidRDefault="001C749D" w:rsidP="00311D98">
      <w:pPr>
        <w:numPr>
          <w:ilvl w:val="0"/>
          <w:numId w:val="3"/>
        </w:numPr>
        <w:suppressAutoHyphens/>
        <w:spacing w:after="0" w:line="240" w:lineRule="auto"/>
        <w:rPr>
          <w:szCs w:val="24"/>
        </w:rPr>
      </w:pPr>
      <w:r w:rsidRPr="00311D98">
        <w:rPr>
          <w:szCs w:val="24"/>
        </w:rPr>
        <w:t xml:space="preserve">Zamawiający zobowiązuje się do realizacji przedmiotu zamówienia za kwotę </w:t>
      </w:r>
      <w:r w:rsidRPr="00311D98">
        <w:rPr>
          <w:b/>
          <w:szCs w:val="24"/>
        </w:rPr>
        <w:t xml:space="preserve"> ….. zł </w:t>
      </w:r>
      <w:r w:rsidRPr="00311D98">
        <w:rPr>
          <w:szCs w:val="24"/>
        </w:rPr>
        <w:t>brutto (słownie: ………………) na każdą osobę biorącą udział w kursie na prawo jazdy kat. B.</w:t>
      </w:r>
    </w:p>
    <w:p w:rsidR="001C749D" w:rsidRPr="00311D98" w:rsidRDefault="001C749D" w:rsidP="00311D98">
      <w:pPr>
        <w:suppressAutoHyphens/>
        <w:spacing w:after="0" w:line="240" w:lineRule="auto"/>
        <w:ind w:left="720"/>
        <w:rPr>
          <w:szCs w:val="24"/>
        </w:rPr>
      </w:pPr>
      <w:r w:rsidRPr="00311D98">
        <w:rPr>
          <w:szCs w:val="24"/>
        </w:rPr>
        <w:t xml:space="preserve">Łączna kwota brutto za w/w kurs wynosi:  </w:t>
      </w:r>
      <w:r w:rsidRPr="00311D98">
        <w:rPr>
          <w:b/>
          <w:szCs w:val="24"/>
        </w:rPr>
        <w:t>…………….</w:t>
      </w:r>
      <w:r w:rsidRPr="00311D98">
        <w:rPr>
          <w:szCs w:val="24"/>
        </w:rPr>
        <w:t xml:space="preserve"> brutto (słownie: …………………….).</w:t>
      </w:r>
    </w:p>
    <w:p w:rsidR="001C749D" w:rsidRPr="00311D98" w:rsidRDefault="001C749D" w:rsidP="00311D98">
      <w:pPr>
        <w:numPr>
          <w:ilvl w:val="0"/>
          <w:numId w:val="3"/>
        </w:numPr>
        <w:suppressAutoHyphens/>
        <w:spacing w:after="0" w:line="240" w:lineRule="auto"/>
        <w:rPr>
          <w:szCs w:val="24"/>
        </w:rPr>
      </w:pPr>
      <w:r w:rsidRPr="00311D98">
        <w:rPr>
          <w:szCs w:val="24"/>
        </w:rPr>
        <w:t xml:space="preserve">W ramach ustalonego wynagrodzenia Wykonawca  zobowiązuje się do pokrycia kosztów badań lekarskich, szkolenia, materiałów szkoleniowych oraz kosztów pierwszego pełnego egzaminu państwowego oraz dwóch  pełnych państwowych </w:t>
      </w:r>
      <w:r w:rsidRPr="00311D98">
        <w:rPr>
          <w:szCs w:val="24"/>
        </w:rPr>
        <w:lastRenderedPageBreak/>
        <w:t>egzaminów poprawkowych, łącznie 3 teoretycznych i 3 praktycznych na każdego uczestnika.</w:t>
      </w:r>
    </w:p>
    <w:p w:rsidR="001C749D" w:rsidRPr="00311D98" w:rsidRDefault="001C749D" w:rsidP="00311D98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Podstawą zapłaty za przeprowadzenie kursu będzie wystawiona przez Wykonawcę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faktura po wykonaniu zamówienia i po podpisaniu protokołu odbioru usługi.</w:t>
      </w:r>
    </w:p>
    <w:p w:rsidR="001C749D" w:rsidRPr="00311D98" w:rsidRDefault="001C749D" w:rsidP="00311D98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Do faktury Wykonawca załączy następujące dokumenty:</w:t>
      </w:r>
    </w:p>
    <w:p w:rsidR="001C749D" w:rsidRPr="00311D98" w:rsidRDefault="001C749D" w:rsidP="00311D98">
      <w:pPr>
        <w:suppressAutoHyphens/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- kserokopie orzeczeń lekarskich, 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- oryginały imiennych list obecności, potwierdzonych własnoręcznym podpisem 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  uczestników kursu,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- ksero kart przeprowadzonych zajęć praktycznych dla każdego uczestnika kursu,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- harmonogram realizacji zajęć teoretycznych  kursu,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- protokół z egzaminu wewnętrznego, 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- kserokopie zaświadczeń o ukończeniu kursu,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- imienne listy osób wraz z podpisami, potwierdzające odbiór materiałów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  dydaktycznych i pomocniczych,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- kopie dokumentów poświadczających przystąpienie do egzaminu (faktura, zaświadczenia o opłaceniu egzaminów państwowych)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>Kserokopie przekazywanych dokumentów muszą być potwierdzone za zgodność</w:t>
      </w:r>
    </w:p>
    <w:p w:rsidR="001C749D" w:rsidRPr="00311D98" w:rsidRDefault="001C749D" w:rsidP="00311D98">
      <w:pPr>
        <w:spacing w:after="0" w:line="240" w:lineRule="auto"/>
        <w:ind w:left="720"/>
        <w:jc w:val="both"/>
        <w:rPr>
          <w:szCs w:val="24"/>
        </w:rPr>
      </w:pPr>
      <w:r w:rsidRPr="00311D98">
        <w:rPr>
          <w:szCs w:val="24"/>
        </w:rPr>
        <w:t xml:space="preserve"> z oryginałem na każdej stronie.    </w:t>
      </w:r>
    </w:p>
    <w:p w:rsidR="001C749D" w:rsidRPr="00311D98" w:rsidRDefault="001C749D" w:rsidP="00311D98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Zapłata należności nastąpi w ciągu 30 dni od daty doręczenia faktury przelewem na konto bankowe Wykonawcy wskazane w fakturze – po wpływie na konto bankowe ŚWK OHP środków finansowych przekazanych przez Komendę Główną OHP i po wykonaniu umowy.</w:t>
      </w:r>
    </w:p>
    <w:p w:rsidR="001C749D" w:rsidRPr="00311D98" w:rsidRDefault="001C749D" w:rsidP="00311D98">
      <w:pPr>
        <w:spacing w:after="0" w:line="240" w:lineRule="auto"/>
        <w:jc w:val="center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6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Upoważnionym przedstawicielem Zamawiającego w kwestiach dotyczących wykonywania umowy jest Mirosław </w:t>
      </w:r>
      <w:proofErr w:type="spellStart"/>
      <w:r w:rsidRPr="00311D98">
        <w:rPr>
          <w:szCs w:val="24"/>
        </w:rPr>
        <w:t>Gocał</w:t>
      </w:r>
      <w:proofErr w:type="spellEnd"/>
      <w:r w:rsidRPr="00311D98">
        <w:rPr>
          <w:szCs w:val="24"/>
        </w:rPr>
        <w:t>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Upoważnionym przedstawicielem Wykonawcy w kwestiach dotyczących wykonania umowy jest …………………………….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7</w:t>
      </w:r>
    </w:p>
    <w:p w:rsidR="001C749D" w:rsidRPr="00311D98" w:rsidRDefault="001C749D" w:rsidP="00311D98">
      <w:pPr>
        <w:spacing w:after="0" w:line="240" w:lineRule="auto"/>
        <w:ind w:left="360"/>
        <w:jc w:val="both"/>
        <w:rPr>
          <w:szCs w:val="24"/>
        </w:rPr>
      </w:pPr>
    </w:p>
    <w:p w:rsidR="001C749D" w:rsidRPr="00311D98" w:rsidRDefault="001C749D" w:rsidP="00311D98">
      <w:pPr>
        <w:numPr>
          <w:ilvl w:val="0"/>
          <w:numId w:val="4"/>
        </w:numPr>
        <w:suppressAutoHyphens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W razie odstąpienia od umowy przez Zamawiającego z przyczyn leżących po</w:t>
      </w:r>
    </w:p>
    <w:p w:rsidR="001C749D" w:rsidRPr="00311D98" w:rsidRDefault="001C749D" w:rsidP="00311D98">
      <w:pPr>
        <w:spacing w:after="0" w:line="240" w:lineRule="auto"/>
        <w:ind w:left="840"/>
        <w:jc w:val="both"/>
        <w:rPr>
          <w:szCs w:val="24"/>
        </w:rPr>
      </w:pPr>
      <w:r w:rsidRPr="00311D98">
        <w:rPr>
          <w:szCs w:val="24"/>
        </w:rPr>
        <w:t>stronie Wykonawcy, Zamawiający  może żądać od Wykonawcy zapłacenia kary umownej w wysokości 10 % wartości całego zamówienia.</w:t>
      </w:r>
    </w:p>
    <w:p w:rsidR="001C749D" w:rsidRPr="00311D98" w:rsidRDefault="001C749D" w:rsidP="00311D98">
      <w:pPr>
        <w:numPr>
          <w:ilvl w:val="0"/>
          <w:numId w:val="4"/>
        </w:numPr>
        <w:suppressAutoHyphens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8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Wykonawca nie może zlecić tj.  przenieść obowiązku przeprowadzenia kursu prawa jazdy kat. B osobom  trzecim.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pStyle w:val="Akapitzlist"/>
        <w:spacing w:after="0" w:line="240" w:lineRule="auto"/>
        <w:ind w:left="0"/>
        <w:jc w:val="center"/>
        <w:rPr>
          <w:b/>
          <w:szCs w:val="24"/>
        </w:rPr>
      </w:pPr>
      <w:r w:rsidRPr="00311D98">
        <w:rPr>
          <w:b/>
          <w:szCs w:val="24"/>
        </w:rPr>
        <w:t>§ 9</w:t>
      </w:r>
    </w:p>
    <w:p w:rsidR="001C749D" w:rsidRPr="00311D98" w:rsidRDefault="001C749D" w:rsidP="00311D98">
      <w:pPr>
        <w:pStyle w:val="Akapitzlist"/>
        <w:spacing w:after="0" w:line="240" w:lineRule="auto"/>
        <w:ind w:left="0"/>
        <w:jc w:val="both"/>
        <w:rPr>
          <w:b/>
          <w:szCs w:val="24"/>
        </w:rPr>
      </w:pPr>
    </w:p>
    <w:p w:rsidR="001C749D" w:rsidRPr="00311D98" w:rsidRDefault="001C749D" w:rsidP="00311D9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ustawy– Kodeks pracy (Dz. U. z 2016 r. poz. 1666).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lastRenderedPageBreak/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10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Wykonawca zobowiązuje się do przestrzegania zasad ochrony danych osobowych, do których będzie miał dostęp przy realizacji umowy.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11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W kwestiach nieuregulowanych umową zastosowanie mają postanowienia Kodeksu cywilnego i ustawy Prawo zamówień publicznych.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12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W razie sporu na tle wykonania niniejszej umowy właściwym dla jego rozpoznania będzie Sąd właściwy dla siedziby Zamawiającego.</w:t>
      </w:r>
    </w:p>
    <w:p w:rsidR="001C749D" w:rsidRPr="00311D98" w:rsidRDefault="001C749D" w:rsidP="00311D98">
      <w:pPr>
        <w:spacing w:after="0" w:line="240" w:lineRule="auto"/>
        <w:jc w:val="both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13</w:t>
      </w:r>
    </w:p>
    <w:p w:rsidR="001C749D" w:rsidRPr="00311D98" w:rsidRDefault="001C749D" w:rsidP="00311D98">
      <w:pPr>
        <w:spacing w:after="0" w:line="240" w:lineRule="auto"/>
        <w:jc w:val="both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 xml:space="preserve">Integralną częścią umowy jest Specyfikacja Istotnych Warunków Zamówienia oraz oferta 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Wykonawcy.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center"/>
        <w:rPr>
          <w:b/>
          <w:szCs w:val="24"/>
        </w:rPr>
      </w:pPr>
      <w:r w:rsidRPr="00311D98">
        <w:rPr>
          <w:b/>
          <w:szCs w:val="24"/>
        </w:rPr>
        <w:t>§ 14</w:t>
      </w:r>
    </w:p>
    <w:p w:rsidR="001C749D" w:rsidRPr="00311D98" w:rsidRDefault="001C749D" w:rsidP="00311D98">
      <w:pPr>
        <w:spacing w:after="0" w:line="240" w:lineRule="auto"/>
        <w:jc w:val="both"/>
        <w:rPr>
          <w:b/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  <w:r w:rsidRPr="00311D98">
        <w:rPr>
          <w:szCs w:val="24"/>
        </w:rPr>
        <w:t>Umowę sporządzono w trzech  jednobrzmiących egzemplarzach, w tym jeden dla Wykonawcy, a dwa dla Zamawiającego.</w:t>
      </w: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1C749D" w:rsidRPr="00311D98" w:rsidRDefault="001C749D" w:rsidP="00311D98">
      <w:pPr>
        <w:spacing w:after="0" w:line="240" w:lineRule="auto"/>
        <w:jc w:val="both"/>
        <w:rPr>
          <w:szCs w:val="24"/>
        </w:rPr>
      </w:pPr>
    </w:p>
    <w:p w:rsidR="005D2584" w:rsidRPr="00311D98" w:rsidRDefault="001C749D" w:rsidP="00311D98">
      <w:pPr>
        <w:spacing w:after="0" w:line="240" w:lineRule="auto"/>
        <w:jc w:val="both"/>
        <w:rPr>
          <w:b/>
          <w:szCs w:val="24"/>
        </w:rPr>
      </w:pPr>
      <w:r w:rsidRPr="00311D98">
        <w:rPr>
          <w:b/>
          <w:szCs w:val="24"/>
        </w:rPr>
        <w:t xml:space="preserve">       Zamawiający:</w:t>
      </w:r>
      <w:r w:rsidRPr="00311D98">
        <w:rPr>
          <w:b/>
          <w:szCs w:val="24"/>
        </w:rPr>
        <w:tab/>
      </w:r>
      <w:r w:rsidRPr="00311D98">
        <w:rPr>
          <w:b/>
          <w:szCs w:val="24"/>
        </w:rPr>
        <w:tab/>
      </w:r>
      <w:r w:rsidRPr="00311D98">
        <w:rPr>
          <w:b/>
          <w:szCs w:val="24"/>
        </w:rPr>
        <w:tab/>
      </w:r>
      <w:r w:rsidRPr="00311D98">
        <w:rPr>
          <w:b/>
          <w:szCs w:val="24"/>
        </w:rPr>
        <w:tab/>
      </w:r>
      <w:r w:rsidRPr="00311D98">
        <w:rPr>
          <w:b/>
          <w:szCs w:val="24"/>
        </w:rPr>
        <w:tab/>
      </w:r>
      <w:r w:rsidR="002D1BD8">
        <w:rPr>
          <w:b/>
          <w:szCs w:val="24"/>
        </w:rPr>
        <w:t xml:space="preserve">   </w:t>
      </w:r>
      <w:r w:rsidR="002D1BD8">
        <w:rPr>
          <w:b/>
          <w:szCs w:val="24"/>
        </w:rPr>
        <w:tab/>
      </w:r>
      <w:r w:rsidRPr="00311D98">
        <w:rPr>
          <w:b/>
          <w:szCs w:val="24"/>
        </w:rPr>
        <w:tab/>
        <w:t>Wykonawca:</w:t>
      </w:r>
    </w:p>
    <w:p w:rsidR="005D2584" w:rsidRPr="00311D98" w:rsidRDefault="005D2584" w:rsidP="00311D98">
      <w:pPr>
        <w:spacing w:after="0" w:line="240" w:lineRule="auto"/>
        <w:jc w:val="right"/>
        <w:rPr>
          <w:b/>
          <w:szCs w:val="24"/>
          <w:u w:val="single"/>
        </w:rPr>
      </w:pPr>
    </w:p>
    <w:p w:rsidR="005D2584" w:rsidRPr="00311D98" w:rsidRDefault="005D2584" w:rsidP="00311D98">
      <w:pPr>
        <w:spacing w:after="0" w:line="240" w:lineRule="auto"/>
        <w:rPr>
          <w:b/>
          <w:szCs w:val="24"/>
          <w:u w:val="single"/>
        </w:rPr>
      </w:pPr>
    </w:p>
    <w:p w:rsidR="00DE7ADC" w:rsidRPr="00311D98" w:rsidRDefault="00DE7ADC" w:rsidP="00311D98">
      <w:pPr>
        <w:spacing w:after="0" w:line="240" w:lineRule="auto"/>
        <w:rPr>
          <w:szCs w:val="24"/>
        </w:rPr>
      </w:pPr>
    </w:p>
    <w:sectPr w:rsidR="00DE7ADC" w:rsidRPr="00311D98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34" w:rsidRDefault="00C65034" w:rsidP="00E12561">
      <w:pPr>
        <w:spacing w:after="0" w:line="240" w:lineRule="auto"/>
      </w:pPr>
      <w:r>
        <w:separator/>
      </w:r>
    </w:p>
  </w:endnote>
  <w:endnote w:type="continuationSeparator" w:id="0">
    <w:p w:rsidR="00C65034" w:rsidRDefault="00C6503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34" w:rsidRDefault="00C65034" w:rsidP="00E12561">
      <w:pPr>
        <w:spacing w:after="0" w:line="240" w:lineRule="auto"/>
      </w:pPr>
      <w:r>
        <w:separator/>
      </w:r>
    </w:p>
  </w:footnote>
  <w:footnote w:type="continuationSeparator" w:id="0">
    <w:p w:rsidR="00C65034" w:rsidRDefault="00C6503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A2781"/>
    <w:rsid w:val="002D1BD8"/>
    <w:rsid w:val="00311D98"/>
    <w:rsid w:val="00326ECB"/>
    <w:rsid w:val="00383D47"/>
    <w:rsid w:val="003F21E7"/>
    <w:rsid w:val="0052087D"/>
    <w:rsid w:val="0058048E"/>
    <w:rsid w:val="005A2774"/>
    <w:rsid w:val="005D2584"/>
    <w:rsid w:val="00616E73"/>
    <w:rsid w:val="00630510"/>
    <w:rsid w:val="006D2E14"/>
    <w:rsid w:val="006D4D31"/>
    <w:rsid w:val="007729EF"/>
    <w:rsid w:val="008637B3"/>
    <w:rsid w:val="008B09EF"/>
    <w:rsid w:val="009C29EA"/>
    <w:rsid w:val="00AB36F4"/>
    <w:rsid w:val="00AD7D17"/>
    <w:rsid w:val="00AF25A3"/>
    <w:rsid w:val="00BE57C9"/>
    <w:rsid w:val="00C37D35"/>
    <w:rsid w:val="00C62818"/>
    <w:rsid w:val="00C65034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2017-02-02T08:29:00Z</dcterms:created>
  <dcterms:modified xsi:type="dcterms:W3CDTF">2017-02-02T08:29:00Z</dcterms:modified>
</cp:coreProperties>
</file>