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AD" w:rsidRPr="000069AD" w:rsidRDefault="00842C0E" w:rsidP="000069AD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0069AD" w:rsidRDefault="000069AD" w:rsidP="000069AD">
      <w:pPr>
        <w:spacing w:after="0" w:line="240" w:lineRule="auto"/>
        <w:ind w:left="7080" w:firstLine="708"/>
        <w:rPr>
          <w:b/>
          <w:sz w:val="22"/>
          <w:u w:val="single"/>
        </w:rPr>
      </w:pPr>
    </w:p>
    <w:p w:rsidR="000069AD" w:rsidRPr="00322C4A" w:rsidRDefault="000069AD" w:rsidP="000069AD">
      <w:pPr>
        <w:spacing w:after="0" w:line="240" w:lineRule="auto"/>
        <w:ind w:left="7080"/>
        <w:rPr>
          <w:b/>
          <w:sz w:val="22"/>
          <w:u w:val="single"/>
        </w:rPr>
      </w:pPr>
      <w:r w:rsidRPr="00322C4A">
        <w:rPr>
          <w:b/>
          <w:sz w:val="22"/>
          <w:u w:val="single"/>
        </w:rPr>
        <w:t>Z</w:t>
      </w:r>
      <w:r>
        <w:rPr>
          <w:b/>
          <w:sz w:val="22"/>
          <w:u w:val="single"/>
        </w:rPr>
        <w:t>ałącznik Nr 1</w:t>
      </w:r>
    </w:p>
    <w:p w:rsidR="000069AD" w:rsidRPr="00322C4A" w:rsidRDefault="000069AD" w:rsidP="000069AD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0069AD" w:rsidRPr="00322C4A" w:rsidRDefault="000069AD" w:rsidP="000069AD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0069AD" w:rsidRPr="00322C4A" w:rsidRDefault="000069AD" w:rsidP="000069AD">
      <w:pPr>
        <w:spacing w:after="0" w:line="240" w:lineRule="auto"/>
        <w:ind w:left="360"/>
        <w:jc w:val="both"/>
        <w:rPr>
          <w:sz w:val="20"/>
        </w:rPr>
      </w:pPr>
    </w:p>
    <w:p w:rsidR="000069AD" w:rsidRPr="00322C4A" w:rsidRDefault="000069AD" w:rsidP="000069AD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0069AD" w:rsidRPr="00322C4A" w:rsidRDefault="000069AD" w:rsidP="000069AD">
      <w:pPr>
        <w:tabs>
          <w:tab w:val="left" w:pos="708"/>
          <w:tab w:val="left" w:pos="3735"/>
        </w:tabs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0069AD" w:rsidRPr="00322C4A" w:rsidRDefault="000069AD" w:rsidP="000069AD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0069AD" w:rsidRPr="00322C4A" w:rsidRDefault="000069AD" w:rsidP="000069AD">
      <w:pPr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0069AD" w:rsidRPr="006433D2" w:rsidRDefault="000069AD" w:rsidP="000069AD">
      <w:pPr>
        <w:spacing w:after="0" w:line="240" w:lineRule="auto"/>
        <w:ind w:left="360"/>
        <w:jc w:val="both"/>
        <w:rPr>
          <w:sz w:val="20"/>
        </w:rPr>
      </w:pPr>
      <w:r w:rsidRPr="006433D2">
        <w:rPr>
          <w:sz w:val="20"/>
        </w:rPr>
        <w:t>Numer faksu:</w:t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</w:t>
      </w:r>
      <w:r w:rsidRPr="006433D2">
        <w:rPr>
          <w:sz w:val="20"/>
        </w:rPr>
        <w:tab/>
      </w:r>
      <w:r w:rsidRPr="006433D2">
        <w:rPr>
          <w:sz w:val="20"/>
        </w:rPr>
        <w:cr/>
      </w:r>
    </w:p>
    <w:p w:rsidR="000069AD" w:rsidRPr="006433D2" w:rsidRDefault="000069AD" w:rsidP="000069AD">
      <w:pPr>
        <w:spacing w:after="0" w:line="240" w:lineRule="auto"/>
        <w:ind w:left="360"/>
        <w:jc w:val="both"/>
        <w:rPr>
          <w:sz w:val="20"/>
        </w:rPr>
      </w:pPr>
      <w:r w:rsidRPr="006433D2">
        <w:rPr>
          <w:sz w:val="20"/>
        </w:rPr>
        <w:t>Numer NIP/Pesel:</w:t>
      </w:r>
      <w:r w:rsidRPr="006433D2">
        <w:rPr>
          <w:sz w:val="20"/>
        </w:rPr>
        <w:tab/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................................................</w:t>
      </w:r>
    </w:p>
    <w:p w:rsidR="000069AD" w:rsidRPr="006433D2" w:rsidRDefault="000069AD" w:rsidP="000069AD">
      <w:pPr>
        <w:spacing w:after="0" w:line="240" w:lineRule="auto"/>
        <w:rPr>
          <w:b/>
          <w:sz w:val="20"/>
        </w:rPr>
      </w:pPr>
    </w:p>
    <w:p w:rsidR="000069AD" w:rsidRPr="006433D2" w:rsidRDefault="000069AD" w:rsidP="000069AD">
      <w:pPr>
        <w:spacing w:after="0" w:line="240" w:lineRule="auto"/>
        <w:rPr>
          <w:sz w:val="20"/>
        </w:rPr>
      </w:pPr>
    </w:p>
    <w:p w:rsidR="000069AD" w:rsidRPr="00322C4A" w:rsidRDefault="000069AD" w:rsidP="000069AD">
      <w:pPr>
        <w:pStyle w:val="Nagwek1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22C4A">
        <w:rPr>
          <w:rFonts w:ascii="Times New Roman" w:hAnsi="Times New Roman"/>
          <w:b/>
          <w:iCs/>
          <w:sz w:val="24"/>
          <w:szCs w:val="24"/>
          <w:u w:val="single"/>
        </w:rPr>
        <w:t xml:space="preserve">FORMULARZ  OFERTOWY </w:t>
      </w:r>
    </w:p>
    <w:p w:rsidR="000069AD" w:rsidRPr="00322C4A" w:rsidRDefault="000069AD" w:rsidP="000069AD">
      <w:pPr>
        <w:spacing w:after="0" w:line="240" w:lineRule="auto"/>
        <w:jc w:val="center"/>
        <w:rPr>
          <w:b/>
          <w:bCs/>
          <w:iCs/>
          <w:sz w:val="20"/>
          <w:u w:val="single"/>
        </w:rPr>
      </w:pPr>
    </w:p>
    <w:p w:rsidR="000069AD" w:rsidRPr="00322C4A" w:rsidRDefault="000069AD" w:rsidP="000069AD">
      <w:pPr>
        <w:spacing w:after="0" w:line="240" w:lineRule="auto"/>
        <w:jc w:val="center"/>
        <w:rPr>
          <w:b/>
          <w:bCs/>
          <w:iCs/>
          <w:sz w:val="20"/>
          <w:u w:val="single"/>
        </w:rPr>
      </w:pPr>
    </w:p>
    <w:p w:rsidR="000069AD" w:rsidRDefault="000069AD" w:rsidP="000069AD">
      <w:pPr>
        <w:spacing w:after="0" w:line="240" w:lineRule="auto"/>
        <w:rPr>
          <w:sz w:val="20"/>
        </w:rPr>
      </w:pPr>
      <w:r>
        <w:rPr>
          <w:bCs/>
          <w:sz w:val="20"/>
        </w:rPr>
        <w:t xml:space="preserve">Przystępując do udziału w </w:t>
      </w:r>
      <w:r w:rsidRPr="0076499A">
        <w:rPr>
          <w:bCs/>
          <w:sz w:val="20"/>
        </w:rPr>
        <w:t xml:space="preserve">postępowaniu o udzielenie zamówienia </w:t>
      </w:r>
      <w:r w:rsidRPr="0076499A">
        <w:rPr>
          <w:sz w:val="20"/>
        </w:rPr>
        <w:t xml:space="preserve"> na podstawie </w:t>
      </w:r>
      <w:r w:rsidRPr="0076499A">
        <w:rPr>
          <w:bCs/>
          <w:sz w:val="20"/>
        </w:rPr>
        <w:t xml:space="preserve">art. 138g ust.1 pkt.1 </w:t>
      </w:r>
      <w:r w:rsidRPr="0076499A">
        <w:rPr>
          <w:b/>
          <w:sz w:val="20"/>
        </w:rPr>
        <w:t xml:space="preserve"> </w:t>
      </w:r>
      <w:r w:rsidR="00EA4FC9">
        <w:rPr>
          <w:bCs/>
          <w:sz w:val="20"/>
        </w:rPr>
        <w:t>Nr: POA/271/29</w:t>
      </w:r>
      <w:r w:rsidRPr="0076499A">
        <w:rPr>
          <w:bCs/>
          <w:sz w:val="20"/>
        </w:rPr>
        <w:t xml:space="preserve">/2016  </w:t>
      </w:r>
      <w:r w:rsidRPr="0076499A">
        <w:rPr>
          <w:sz w:val="20"/>
        </w:rPr>
        <w:t xml:space="preserve">na: </w:t>
      </w:r>
      <w:r w:rsidRPr="0076499A">
        <w:rPr>
          <w:b/>
          <w:i/>
          <w:sz w:val="20"/>
        </w:rPr>
        <w:t>Grupowe</w:t>
      </w:r>
      <w:r w:rsidRPr="00B33906">
        <w:rPr>
          <w:b/>
          <w:i/>
          <w:szCs w:val="32"/>
        </w:rPr>
        <w:t xml:space="preserve"> </w:t>
      </w:r>
      <w:r>
        <w:rPr>
          <w:b/>
          <w:i/>
          <w:szCs w:val="32"/>
        </w:rPr>
        <w:t>kursy językowe</w:t>
      </w:r>
      <w:r w:rsidRPr="00B33906">
        <w:rPr>
          <w:b/>
          <w:i/>
          <w:szCs w:val="32"/>
        </w:rPr>
        <w:t xml:space="preserve"> dla uczestników projektu: „Obudź swój potencjał - YEI”, </w:t>
      </w:r>
      <w:r>
        <w:rPr>
          <w:b/>
          <w:i/>
          <w:szCs w:val="32"/>
        </w:rPr>
        <w:t xml:space="preserve">realizowanego </w:t>
      </w:r>
      <w:r w:rsidRPr="00B33906">
        <w:rPr>
          <w:b/>
          <w:i/>
          <w:szCs w:val="32"/>
        </w:rPr>
        <w:t xml:space="preserve">w ramach </w:t>
      </w:r>
      <w:r w:rsidR="00EA4FC9">
        <w:rPr>
          <w:b/>
          <w:i/>
          <w:szCs w:val="32"/>
        </w:rPr>
        <w:t xml:space="preserve">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rPr>
          <w:b/>
          <w:i/>
          <w:sz w:val="20"/>
        </w:rPr>
        <w:t xml:space="preserve">,  </w:t>
      </w:r>
      <w:r w:rsidRPr="00D5460D">
        <w:rPr>
          <w:sz w:val="20"/>
        </w:rPr>
        <w:t>zgodnie z wymaganiami określonymi w SIWZ:</w:t>
      </w:r>
    </w:p>
    <w:p w:rsidR="000069AD" w:rsidRPr="00DE6936" w:rsidRDefault="000069AD" w:rsidP="000069AD">
      <w:pPr>
        <w:spacing w:after="0" w:line="240" w:lineRule="auto"/>
        <w:rPr>
          <w:b/>
          <w:i/>
          <w:sz w:val="20"/>
        </w:rPr>
      </w:pPr>
    </w:p>
    <w:p w:rsidR="000069AD" w:rsidRPr="00436420" w:rsidRDefault="000069AD" w:rsidP="000069AD">
      <w:pPr>
        <w:spacing w:after="0" w:line="240" w:lineRule="auto"/>
        <w:ind w:left="510"/>
        <w:rPr>
          <w:b/>
          <w:sz w:val="20"/>
        </w:rPr>
      </w:pPr>
      <w:r>
        <w:rPr>
          <w:b/>
          <w:sz w:val="20"/>
        </w:rPr>
        <w:t>o</w:t>
      </w:r>
      <w:r w:rsidRPr="00436420">
        <w:rPr>
          <w:b/>
          <w:sz w:val="20"/>
        </w:rPr>
        <w:t>ferujemy wykonanie zamówienia w cenie</w:t>
      </w:r>
      <w:r>
        <w:rPr>
          <w:b/>
          <w:sz w:val="20"/>
        </w:rPr>
        <w:t>:</w:t>
      </w:r>
    </w:p>
    <w:p w:rsidR="000069AD" w:rsidRPr="00322C4A" w:rsidRDefault="000069AD" w:rsidP="000069AD">
      <w:pPr>
        <w:spacing w:after="0" w:line="240" w:lineRule="auto"/>
        <w:rPr>
          <w:b/>
          <w:sz w:val="20"/>
        </w:rPr>
      </w:pPr>
    </w:p>
    <w:p w:rsidR="000069AD" w:rsidRDefault="000069AD" w:rsidP="000069AD">
      <w:pPr>
        <w:spacing w:after="0" w:line="240" w:lineRule="auto"/>
        <w:ind w:left="510"/>
        <w:rPr>
          <w:b/>
          <w:sz w:val="22"/>
        </w:rPr>
      </w:pPr>
      <w:r w:rsidRPr="00B54FFE">
        <w:rPr>
          <w:b/>
          <w:sz w:val="22"/>
          <w:u w:val="single"/>
        </w:rPr>
        <w:t>Część I</w:t>
      </w:r>
      <w:r w:rsidRPr="00B54FFE">
        <w:rPr>
          <w:b/>
          <w:sz w:val="22"/>
        </w:rPr>
        <w:t xml:space="preserve">: Kurs języka angielskiego dla 1 grupy prowadzony  w miejscowości Busko Zdrój: </w:t>
      </w:r>
    </w:p>
    <w:p w:rsidR="000069AD" w:rsidRPr="00B31AEB" w:rsidRDefault="000069AD" w:rsidP="000069AD">
      <w:pPr>
        <w:spacing w:after="0" w:line="240" w:lineRule="auto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językowym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0069AD" w:rsidRPr="00B54FFE" w:rsidRDefault="000069AD" w:rsidP="000069AD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Kwota za przeprowadzenie kursu językowego dla  8 osób  w wymiarze 120 h na grupę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0069AD" w:rsidRDefault="000069AD" w:rsidP="000069AD">
      <w:pPr>
        <w:spacing w:after="0" w:line="240" w:lineRule="auto"/>
        <w:rPr>
          <w:b/>
          <w:sz w:val="20"/>
        </w:rPr>
      </w:pPr>
    </w:p>
    <w:p w:rsidR="000069AD" w:rsidRPr="00B54FFE" w:rsidRDefault="000069AD" w:rsidP="000069AD">
      <w:pPr>
        <w:spacing w:after="0" w:line="240" w:lineRule="auto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0069AD" w:rsidRPr="00B54FFE" w:rsidRDefault="000069AD" w:rsidP="000069AD">
      <w:pPr>
        <w:spacing w:after="0" w:line="240" w:lineRule="auto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0069AD" w:rsidRPr="00B54FFE" w:rsidRDefault="000069AD" w:rsidP="000069AD">
      <w:pPr>
        <w:spacing w:after="0" w:line="240" w:lineRule="auto"/>
        <w:rPr>
          <w:sz w:val="22"/>
        </w:rPr>
      </w:pPr>
    </w:p>
    <w:p w:rsidR="000069AD" w:rsidRDefault="000069AD" w:rsidP="000069AD">
      <w:pPr>
        <w:spacing w:after="0" w:line="240" w:lineRule="auto"/>
        <w:ind w:left="510"/>
        <w:rPr>
          <w:b/>
          <w:sz w:val="22"/>
        </w:rPr>
      </w:pPr>
      <w:r w:rsidRPr="00B54FFE">
        <w:rPr>
          <w:b/>
          <w:sz w:val="22"/>
          <w:u w:val="single"/>
        </w:rPr>
        <w:t xml:space="preserve">Część </w:t>
      </w:r>
      <w:r>
        <w:rPr>
          <w:b/>
          <w:sz w:val="22"/>
          <w:u w:val="single"/>
        </w:rPr>
        <w:t>II</w:t>
      </w:r>
      <w:r w:rsidRPr="00B54FFE">
        <w:rPr>
          <w:b/>
          <w:sz w:val="22"/>
        </w:rPr>
        <w:t xml:space="preserve">: Kurs języka angielskiego dla 1 grupy prowadzony  w miejscowości </w:t>
      </w:r>
      <w:r>
        <w:rPr>
          <w:b/>
          <w:sz w:val="22"/>
        </w:rPr>
        <w:t>Staszów</w:t>
      </w:r>
      <w:r w:rsidRPr="00B54FFE">
        <w:rPr>
          <w:b/>
          <w:sz w:val="22"/>
        </w:rPr>
        <w:t xml:space="preserve">: </w:t>
      </w:r>
    </w:p>
    <w:p w:rsidR="000069AD" w:rsidRPr="006847DF" w:rsidRDefault="000069AD" w:rsidP="000069AD">
      <w:pPr>
        <w:spacing w:after="0" w:line="240" w:lineRule="auto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językowym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0069AD" w:rsidRPr="00B54FFE" w:rsidRDefault="000069AD" w:rsidP="000069AD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Kwota za przeprowadzenie kursu językowego dla  8 osób  w wymiarze 120 h na grupę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0069AD" w:rsidRDefault="000069AD" w:rsidP="000069AD">
      <w:pPr>
        <w:spacing w:after="0" w:line="240" w:lineRule="auto"/>
        <w:rPr>
          <w:b/>
          <w:sz w:val="20"/>
        </w:rPr>
      </w:pPr>
    </w:p>
    <w:p w:rsidR="000069AD" w:rsidRPr="00B54FFE" w:rsidRDefault="000069AD" w:rsidP="000069AD">
      <w:pPr>
        <w:spacing w:after="0" w:line="240" w:lineRule="auto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0069AD" w:rsidRDefault="000069AD" w:rsidP="000069AD">
      <w:pPr>
        <w:spacing w:after="0" w:line="240" w:lineRule="auto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0069AD" w:rsidRPr="00B54FFE" w:rsidRDefault="000069AD" w:rsidP="000069AD">
      <w:pPr>
        <w:spacing w:after="0" w:line="240" w:lineRule="auto"/>
        <w:rPr>
          <w:b/>
          <w:sz w:val="22"/>
        </w:rPr>
      </w:pPr>
    </w:p>
    <w:p w:rsidR="000069AD" w:rsidRDefault="000069AD" w:rsidP="000069AD">
      <w:pPr>
        <w:spacing w:after="0" w:line="240" w:lineRule="auto"/>
        <w:rPr>
          <w:sz w:val="20"/>
        </w:rPr>
      </w:pPr>
    </w:p>
    <w:p w:rsidR="000069AD" w:rsidRDefault="000069AD" w:rsidP="000069A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cena brutto obejmuje wszystkie koszty wykonania zamówienia, które poniesie Wykonawca oraz w toku realizacji zamówienia nie ulegnie zmianie;</w:t>
      </w:r>
    </w:p>
    <w:p w:rsidR="000069AD" w:rsidRPr="00D33E3A" w:rsidRDefault="000069AD" w:rsidP="000069AD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9E7065">
        <w:rPr>
          <w:sz w:val="20"/>
          <w:szCs w:val="20"/>
        </w:rPr>
        <w:t>jeśli zatr</w:t>
      </w:r>
      <w:r>
        <w:rPr>
          <w:sz w:val="20"/>
          <w:szCs w:val="20"/>
        </w:rPr>
        <w:t>udni</w:t>
      </w:r>
      <w:r w:rsidRPr="009E7065">
        <w:rPr>
          <w:sz w:val="20"/>
          <w:szCs w:val="20"/>
        </w:rPr>
        <w:t xml:space="preserve">my inne osoby, to zobowiązujemy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9E7065">
        <w:rPr>
          <w:sz w:val="20"/>
          <w:szCs w:val="20"/>
        </w:rPr>
        <w:t>późn</w:t>
      </w:r>
      <w:proofErr w:type="spellEnd"/>
      <w:r w:rsidRPr="009E7065">
        <w:rPr>
          <w:sz w:val="20"/>
          <w:szCs w:val="20"/>
        </w:rPr>
        <w:t>. zm.). Na potwierdzenie powyższego w terminie 7 dni od dnia podpisania umowy przedłożymy zamawiającemu wykaz osób zatrudnionych przy realizacji zamówienia na podstawie umowy o pracę wraz ze wskazaniem czynności jakie będą oni wykonywać</w:t>
      </w:r>
      <w:r>
        <w:rPr>
          <w:sz w:val="20"/>
          <w:szCs w:val="20"/>
        </w:rPr>
        <w:t>;</w:t>
      </w:r>
      <w:r w:rsidRPr="009E7065">
        <w:rPr>
          <w:sz w:val="20"/>
          <w:szCs w:val="20"/>
        </w:rPr>
        <w:t xml:space="preserve"> </w:t>
      </w:r>
    </w:p>
    <w:p w:rsidR="000069AD" w:rsidRPr="00322C4A" w:rsidRDefault="000069AD" w:rsidP="000069A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lastRenderedPageBreak/>
        <w:t>oświadczamy, że uzyska</w:t>
      </w:r>
      <w:r>
        <w:rPr>
          <w:sz w:val="20"/>
        </w:rPr>
        <w:t>liśmy od Zamawiającego wszelkie informacje niezbędne</w:t>
      </w:r>
      <w:r w:rsidRPr="00322C4A">
        <w:rPr>
          <w:sz w:val="20"/>
        </w:rPr>
        <w:t xml:space="preserve"> do rzetelnego sporządzenia niniejszej oferty zgodnie z wymogami określonymi w SIWZ;</w:t>
      </w:r>
    </w:p>
    <w:p w:rsidR="000069AD" w:rsidRPr="00322C4A" w:rsidRDefault="000069AD" w:rsidP="000069A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 i istotnymi postanowieniami umowy i nie wnosimy żadnych zastrzeżeń oraz uznajemy się za związanych określonymi w niej zasa</w:t>
      </w:r>
      <w:r>
        <w:rPr>
          <w:sz w:val="20"/>
        </w:rPr>
        <w:t>dami postępowania, przez okres 6</w:t>
      </w:r>
      <w:r w:rsidRPr="00322C4A">
        <w:rPr>
          <w:sz w:val="20"/>
        </w:rPr>
        <w:t>0 dni od daty otwarcia ofert;</w:t>
      </w:r>
    </w:p>
    <w:p w:rsidR="000069AD" w:rsidRPr="00322C4A" w:rsidRDefault="000069AD" w:rsidP="000069A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0069AD" w:rsidRPr="00322C4A" w:rsidRDefault="000069AD" w:rsidP="000069A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0069AD" w:rsidRPr="00322C4A" w:rsidRDefault="000069AD" w:rsidP="000069AD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0069AD" w:rsidRDefault="000069AD" w:rsidP="000069AD">
      <w:pPr>
        <w:pStyle w:val="Tekstpodstawowywcity3"/>
        <w:tabs>
          <w:tab w:val="num" w:pos="720"/>
        </w:tabs>
        <w:ind w:left="0" w:right="201"/>
        <w:rPr>
          <w:sz w:val="20"/>
        </w:rPr>
      </w:pPr>
      <w:r w:rsidRPr="00322C4A">
        <w:rPr>
          <w:sz w:val="20"/>
        </w:rPr>
        <w:t xml:space="preserve">-     oświadczamy, że wszystkie kartki naszej oferty łącznie ze wszystkimi załącznikami są </w:t>
      </w:r>
      <w:r>
        <w:rPr>
          <w:sz w:val="20"/>
        </w:rPr>
        <w:t xml:space="preserve">ponumerowane i      </w:t>
      </w:r>
    </w:p>
    <w:p w:rsidR="000069AD" w:rsidRPr="00322C4A" w:rsidRDefault="000069AD" w:rsidP="000069AD">
      <w:pPr>
        <w:pStyle w:val="Tekstpodstawowywcity3"/>
        <w:tabs>
          <w:tab w:val="num" w:pos="720"/>
        </w:tabs>
        <w:ind w:left="0" w:right="201"/>
        <w:rPr>
          <w:sz w:val="20"/>
        </w:rPr>
      </w:pPr>
      <w:r>
        <w:rPr>
          <w:sz w:val="20"/>
        </w:rPr>
        <w:t xml:space="preserve">       </w:t>
      </w:r>
      <w:r w:rsidRPr="00322C4A">
        <w:rPr>
          <w:sz w:val="20"/>
        </w:rPr>
        <w:t>cała  oferta     składa się z .............  kartek</w:t>
      </w:r>
      <w:r>
        <w:rPr>
          <w:sz w:val="20"/>
        </w:rPr>
        <w:t>.</w:t>
      </w:r>
    </w:p>
    <w:p w:rsidR="000069AD" w:rsidRDefault="000069AD" w:rsidP="000069AD">
      <w:pPr>
        <w:pStyle w:val="Tekstpodstawowywcity3"/>
        <w:spacing w:before="120"/>
        <w:ind w:left="703" w:hanging="346"/>
        <w:rPr>
          <w:sz w:val="20"/>
          <w:u w:val="single"/>
        </w:rPr>
      </w:pPr>
      <w:r w:rsidRPr="00322C4A">
        <w:rPr>
          <w:sz w:val="20"/>
          <w:u w:val="single"/>
        </w:rPr>
        <w:t>Załącznikami do niniejszej oferty są:</w:t>
      </w:r>
    </w:p>
    <w:p w:rsidR="000069AD" w:rsidRPr="006E122A" w:rsidRDefault="000069AD" w:rsidP="000069AD">
      <w:pPr>
        <w:pStyle w:val="Tekstpodstawowywcity3"/>
        <w:ind w:left="703" w:hanging="346"/>
        <w:rPr>
          <w:sz w:val="20"/>
          <w:u w:val="single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0069AD" w:rsidRPr="00322C4A" w:rsidRDefault="000069AD" w:rsidP="000069AD">
      <w:pPr>
        <w:pStyle w:val="Tekstpodstawowywcity3"/>
        <w:tabs>
          <w:tab w:val="left" w:pos="5580"/>
        </w:tabs>
        <w:ind w:left="708" w:hanging="348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  <w:r>
        <w:rPr>
          <w:sz w:val="20"/>
        </w:rPr>
        <w:tab/>
      </w:r>
    </w:p>
    <w:p w:rsidR="000069AD" w:rsidRPr="00322C4A" w:rsidRDefault="000069AD" w:rsidP="000069AD">
      <w:pPr>
        <w:pStyle w:val="Tekstpodstawowywcity3"/>
        <w:ind w:left="0"/>
        <w:rPr>
          <w:sz w:val="20"/>
        </w:rPr>
      </w:pPr>
      <w:r>
        <w:rPr>
          <w:sz w:val="20"/>
        </w:rPr>
        <w:t xml:space="preserve">   </w:t>
      </w:r>
      <w:r w:rsidRPr="00322C4A">
        <w:rPr>
          <w:sz w:val="20"/>
        </w:rPr>
        <w:t xml:space="preserve"> ……………………………………………………….</w:t>
      </w:r>
    </w:p>
    <w:p w:rsidR="000069AD" w:rsidRPr="00322C4A" w:rsidRDefault="000069AD" w:rsidP="000069AD">
      <w:pPr>
        <w:pStyle w:val="Tekstpodstawowywcity3"/>
        <w:ind w:left="0"/>
        <w:rPr>
          <w:sz w:val="20"/>
        </w:rPr>
      </w:pPr>
      <w:r w:rsidRPr="00322C4A">
        <w:rPr>
          <w:sz w:val="20"/>
        </w:rPr>
        <w:t xml:space="preserve">           (Miejscowość, data)                                           </w:t>
      </w:r>
      <w:r>
        <w:rPr>
          <w:sz w:val="20"/>
        </w:rPr>
        <w:tab/>
      </w:r>
      <w:r w:rsidRPr="00322C4A">
        <w:rPr>
          <w:sz w:val="20"/>
        </w:rPr>
        <w:t xml:space="preserve">        (Podpis/y osoby/osób upoważnionych</w:t>
      </w:r>
    </w:p>
    <w:p w:rsidR="000069AD" w:rsidRDefault="000069AD" w:rsidP="000069AD">
      <w:pPr>
        <w:pStyle w:val="Tekstpodstawowywcity3"/>
        <w:ind w:left="0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reprezentowania Wykonawcy).</w:t>
      </w:r>
    </w:p>
    <w:p w:rsidR="000069AD" w:rsidRDefault="000069AD" w:rsidP="000069AD">
      <w:pPr>
        <w:pStyle w:val="Tekstpodstawowywcity3"/>
        <w:ind w:left="0"/>
        <w:rPr>
          <w:sz w:val="20"/>
        </w:rPr>
      </w:pPr>
    </w:p>
    <w:p w:rsidR="000069AD" w:rsidRDefault="000069AD" w:rsidP="000069AD">
      <w:pPr>
        <w:pStyle w:val="Tekstpodstawowywcity3"/>
        <w:ind w:left="0"/>
        <w:rPr>
          <w:sz w:val="20"/>
        </w:rPr>
      </w:pPr>
    </w:p>
    <w:p w:rsidR="000069AD" w:rsidRDefault="000069AD" w:rsidP="000069AD">
      <w:pPr>
        <w:pStyle w:val="Tekstpodstawowywcity3"/>
        <w:ind w:left="0"/>
        <w:rPr>
          <w:sz w:val="20"/>
        </w:rPr>
      </w:pPr>
    </w:p>
    <w:p w:rsidR="000069AD" w:rsidRDefault="000069AD" w:rsidP="000069AD">
      <w:pPr>
        <w:pStyle w:val="Tekstpodstawowywcity3"/>
        <w:ind w:left="0"/>
        <w:rPr>
          <w:sz w:val="20"/>
        </w:rPr>
      </w:pPr>
    </w:p>
    <w:p w:rsidR="000069AD" w:rsidRDefault="000069AD" w:rsidP="000069AD">
      <w:pPr>
        <w:pStyle w:val="Tekstpodstawowywcity3"/>
        <w:ind w:left="0"/>
        <w:rPr>
          <w:sz w:val="20"/>
        </w:rPr>
      </w:pPr>
    </w:p>
    <w:p w:rsidR="000069AD" w:rsidRDefault="000069AD" w:rsidP="000069AD">
      <w:pPr>
        <w:pStyle w:val="Tekstpodstawowywcity3"/>
        <w:ind w:left="0"/>
        <w:rPr>
          <w:sz w:val="20"/>
        </w:rPr>
      </w:pPr>
    </w:p>
    <w:p w:rsidR="000069AD" w:rsidRDefault="000069AD" w:rsidP="000069AD">
      <w:pPr>
        <w:spacing w:after="0"/>
      </w:pPr>
    </w:p>
    <w:sectPr w:rsidR="000069AD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26" w:rsidRDefault="005B4F26" w:rsidP="00E12561">
      <w:pPr>
        <w:spacing w:after="0" w:line="240" w:lineRule="auto"/>
      </w:pPr>
      <w:r>
        <w:separator/>
      </w:r>
    </w:p>
  </w:endnote>
  <w:endnote w:type="continuationSeparator" w:id="0">
    <w:p w:rsidR="005B4F26" w:rsidRDefault="005B4F26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26" w:rsidRDefault="005B4F26" w:rsidP="00E12561">
      <w:pPr>
        <w:spacing w:after="0" w:line="240" w:lineRule="auto"/>
      </w:pPr>
      <w:r>
        <w:separator/>
      </w:r>
    </w:p>
  </w:footnote>
  <w:footnote w:type="continuationSeparator" w:id="0">
    <w:p w:rsidR="005B4F26" w:rsidRDefault="005B4F26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069AD"/>
    <w:rsid w:val="0005706B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5B4F26"/>
    <w:rsid w:val="00616E73"/>
    <w:rsid w:val="006D2E14"/>
    <w:rsid w:val="006D4D31"/>
    <w:rsid w:val="007729EF"/>
    <w:rsid w:val="00842C0E"/>
    <w:rsid w:val="008637B3"/>
    <w:rsid w:val="008B09EF"/>
    <w:rsid w:val="00AD7D17"/>
    <w:rsid w:val="00AF25A3"/>
    <w:rsid w:val="00BE57C9"/>
    <w:rsid w:val="00C8570D"/>
    <w:rsid w:val="00E12561"/>
    <w:rsid w:val="00E43E22"/>
    <w:rsid w:val="00EA4FC9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9AD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0069AD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0069AD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69AD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4</cp:revision>
  <dcterms:created xsi:type="dcterms:W3CDTF">2016-08-24T09:08:00Z</dcterms:created>
  <dcterms:modified xsi:type="dcterms:W3CDTF">2016-09-13T13:02:00Z</dcterms:modified>
</cp:coreProperties>
</file>